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7CE" w:rsidRPr="00C26332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5B0ACA">
        <w:rPr>
          <w:rFonts w:ascii="Times New Roman" w:hAnsi="Times New Roman" w:cs="Times New Roman"/>
          <w:b/>
          <w:sz w:val="24"/>
          <w:szCs w:val="24"/>
        </w:rPr>
        <w:t>7</w:t>
      </w:r>
      <w:r w:rsidR="003B39A8">
        <w:rPr>
          <w:rFonts w:ascii="Times New Roman" w:hAnsi="Times New Roman" w:cs="Times New Roman"/>
          <w:b/>
          <w:sz w:val="24"/>
          <w:szCs w:val="24"/>
        </w:rPr>
        <w:t>7</w:t>
      </w:r>
      <w:r w:rsidR="00C26332">
        <w:rPr>
          <w:rFonts w:ascii="Times New Roman" w:hAnsi="Times New Roman" w:cs="Times New Roman"/>
          <w:b/>
          <w:sz w:val="24"/>
          <w:szCs w:val="24"/>
          <w:lang w:val="en-US"/>
        </w:rPr>
        <w:t>8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B7191A">
        <w:rPr>
          <w:rFonts w:ascii="Times New Roman" w:hAnsi="Times New Roman" w:cs="Times New Roman"/>
          <w:sz w:val="24"/>
          <w:szCs w:val="24"/>
        </w:rPr>
        <w:t>30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B0ACA" w:rsidRDefault="005B0ACA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263E09">
        <w:rPr>
          <w:rFonts w:ascii="Times New Roman" w:hAnsi="Times New Roman" w:cs="Times New Roman"/>
          <w:sz w:val="24"/>
          <w:szCs w:val="24"/>
        </w:rPr>
        <w:t>20</w:t>
      </w:r>
      <w:r w:rsidR="005B0ACA">
        <w:rPr>
          <w:rFonts w:ascii="Times New Roman" w:hAnsi="Times New Roman" w:cs="Times New Roman"/>
          <w:sz w:val="24"/>
          <w:szCs w:val="24"/>
        </w:rPr>
        <w:t>.07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F4119C">
        <w:rPr>
          <w:rFonts w:ascii="Times New Roman" w:hAnsi="Times New Roman" w:cs="Times New Roman"/>
          <w:b/>
          <w:sz w:val="24"/>
          <w:szCs w:val="24"/>
        </w:rPr>
        <w:t>48</w:t>
      </w:r>
      <w:r w:rsidR="00C26332">
        <w:rPr>
          <w:rFonts w:ascii="Times New Roman" w:hAnsi="Times New Roman" w:cs="Times New Roman"/>
          <w:b/>
          <w:sz w:val="24"/>
          <w:szCs w:val="24"/>
          <w:lang w:val="en-US"/>
        </w:rPr>
        <w:t>8</w:t>
      </w:r>
      <w:r>
        <w:rPr>
          <w:rFonts w:ascii="Times New Roman" w:hAnsi="Times New Roman" w:cs="Times New Roman"/>
          <w:b/>
          <w:sz w:val="24"/>
          <w:szCs w:val="24"/>
        </w:rPr>
        <w:t>/2023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18644A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18644A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8644A">
        <w:rPr>
          <w:rFonts w:ascii="Times New Roman" w:hAnsi="Times New Roman" w:cs="Times New Roman"/>
          <w:sz w:val="24"/>
          <w:szCs w:val="24"/>
        </w:rPr>
        <w:t xml:space="preserve">член на КЗК г-н </w:t>
      </w:r>
      <w:r w:rsidR="0018644A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Киров,</w:t>
      </w:r>
      <w:r w:rsidR="0018644A" w:rsidRPr="006F3B70">
        <w:rPr>
          <w:rFonts w:ascii="Times New Roman" w:hAnsi="Times New Roman" w:cs="Times New Roman"/>
          <w:sz w:val="24"/>
          <w:szCs w:val="24"/>
        </w:rPr>
        <w:t xml:space="preserve"> </w:t>
      </w:r>
      <w:r w:rsidR="0018644A">
        <w:rPr>
          <w:rFonts w:ascii="Times New Roman" w:hAnsi="Times New Roman" w:cs="Times New Roman"/>
          <w:sz w:val="24"/>
          <w:szCs w:val="24"/>
        </w:rPr>
        <w:t>докладвана от председателстващия заседанието г-н Димитър Кюмюрджиев.</w:t>
      </w:r>
    </w:p>
    <w:p w:rsidR="0035083C" w:rsidRDefault="0035083C" w:rsidP="0035083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5083C" w:rsidRPr="00714B88" w:rsidRDefault="0035083C" w:rsidP="0035083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35083C" w:rsidRDefault="0035083C" w:rsidP="0035083C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Pr="003B47E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Pr="003B47E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Амураа</w:t>
      </w:r>
      <w:proofErr w:type="spellEnd"/>
      <w:r w:rsidRPr="003B47E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Консерв-68“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 адв. И</w:t>
      </w:r>
      <w:r w:rsidRPr="009D69E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А.</w:t>
      </w:r>
    </w:p>
    <w:p w:rsidR="0035083C" w:rsidRDefault="0035083C" w:rsidP="0035083C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3B47E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Варна 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F4119C"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35083C" w:rsidRPr="00F4119C" w:rsidRDefault="0035083C" w:rsidP="0035083C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411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F4119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„Делфин 2012“ДЗЗД - заинтересована страна, </w:t>
      </w:r>
      <w:r w:rsidRPr="00F4119C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35083C" w:rsidRPr="00F4119C" w:rsidRDefault="0035083C" w:rsidP="0035083C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411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F4119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„Ново Груп“ ДЗЗД - заинтересована страна, </w:t>
      </w:r>
      <w:r w:rsidRPr="00F4119C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35083C" w:rsidRPr="00714B88" w:rsidRDefault="0035083C" w:rsidP="0035083C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35083C" w:rsidRPr="007A5615" w:rsidRDefault="0035083C" w:rsidP="0035083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35083C" w:rsidRPr="000F40F2" w:rsidRDefault="0035083C" w:rsidP="0035083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35083C" w:rsidRPr="000F40F2" w:rsidRDefault="0035083C" w:rsidP="0035083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5083C" w:rsidRPr="009C720D" w:rsidRDefault="0035083C" w:rsidP="0035083C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5083C" w:rsidRPr="00EF1DC3" w:rsidRDefault="0035083C" w:rsidP="0035083C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35083C" w:rsidRDefault="0035083C" w:rsidP="0035083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И. А.: </w:t>
      </w:r>
    </w:p>
    <w:p w:rsidR="0035083C" w:rsidRDefault="0035083C" w:rsidP="0035083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35083C" w:rsidRDefault="0035083C" w:rsidP="0035083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5083C" w:rsidRDefault="0035083C" w:rsidP="0035083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5083C" w:rsidRPr="001B0B26" w:rsidRDefault="0035083C" w:rsidP="0035083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35083C" w:rsidRPr="00467AE3" w:rsidRDefault="0035083C" w:rsidP="0035083C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35083C" w:rsidRDefault="0035083C" w:rsidP="0035083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5083C" w:rsidRPr="00EF1DC3" w:rsidRDefault="0035083C" w:rsidP="0035083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35083C" w:rsidRDefault="0035083C" w:rsidP="0035083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35083C" w:rsidRDefault="0035083C" w:rsidP="0035083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5083C" w:rsidRDefault="0035083C" w:rsidP="0035083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А.:</w:t>
      </w:r>
    </w:p>
    <w:p w:rsidR="0035083C" w:rsidRDefault="0035083C" w:rsidP="0035083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Поддържам жалбата. Нямам доказателствени искания. Поддържам доказателственото искане.</w:t>
      </w:r>
    </w:p>
    <w:p w:rsidR="0035083C" w:rsidRDefault="0035083C" w:rsidP="0035083C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35083C" w:rsidRDefault="0035083C" w:rsidP="0035083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комисията, </w:t>
      </w:r>
    </w:p>
    <w:p w:rsidR="0035083C" w:rsidRDefault="0035083C" w:rsidP="0035083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Уважаеми дами и господа, уважаеми членове на КЗК</w:t>
      </w:r>
    </w:p>
    <w:p w:rsidR="0035083C" w:rsidRDefault="0035083C" w:rsidP="0035083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Уважаема госпожо председател, уважаеми дами и господа, моля да уважите жалбата.</w:t>
      </w:r>
    </w:p>
    <w:p w:rsidR="0035083C" w:rsidRDefault="0035083C" w:rsidP="0035083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 и моля да отмените решението на възложителя за откриване на процедура за възлагане на ОП, като незаконосъобразно.</w:t>
      </w:r>
    </w:p>
    <w:p w:rsidR="0035083C" w:rsidRDefault="0035083C" w:rsidP="0035083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5083C" w:rsidRDefault="0035083C" w:rsidP="0035083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да соча нови доказателства. Нямам доказателствени искания.</w:t>
      </w:r>
    </w:p>
    <w:p w:rsidR="0035083C" w:rsidRDefault="0035083C" w:rsidP="0035083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5083C" w:rsidRDefault="0035083C" w:rsidP="0035083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5083C" w:rsidRDefault="0035083C" w:rsidP="0035083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35083C" w:rsidRDefault="0035083C" w:rsidP="0035083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5083C" w:rsidRDefault="0035083C" w:rsidP="0035083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35083C" w:rsidRDefault="0035083C" w:rsidP="0035083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35083C" w:rsidRDefault="0035083C" w:rsidP="0035083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5083C" w:rsidRDefault="0035083C" w:rsidP="0035083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А.:</w:t>
      </w:r>
    </w:p>
    <w:p w:rsidR="0035083C" w:rsidRDefault="0035083C" w:rsidP="0035083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комисията, моля да уважите жалбата на посочените в нея съображения. </w:t>
      </w:r>
    </w:p>
    <w:p w:rsidR="0035083C" w:rsidRDefault="0035083C" w:rsidP="0035083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5083C" w:rsidRDefault="0035083C" w:rsidP="0035083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Представям писмени бележки. Претендирам разноски.</w:t>
      </w:r>
    </w:p>
    <w:p w:rsidR="0035083C" w:rsidRDefault="0035083C" w:rsidP="0035083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5083C" w:rsidRDefault="0035083C" w:rsidP="0035083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Уважаема госпожо председател, уважаеми дами и господа, моля да уважите жалбата.</w:t>
      </w:r>
    </w:p>
    <w:p w:rsidR="0035083C" w:rsidRDefault="0035083C" w:rsidP="0035083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Уважаеми комисари, моля да уважите жалбата и да отмените обжалваното решение, като върнете преписката на възложителя за продължаване на процедурата от последното законосъобразно действие.</w:t>
      </w:r>
    </w:p>
    <w:p w:rsidR="0035083C" w:rsidRDefault="0035083C" w:rsidP="0035083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5083C" w:rsidRDefault="0035083C" w:rsidP="0035083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 и моля да отмените решението на възложителя, като незаконосъобразно.</w:t>
      </w:r>
    </w:p>
    <w:p w:rsidR="0035083C" w:rsidRDefault="0035083C" w:rsidP="0035083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5083C" w:rsidRDefault="0035083C" w:rsidP="0035083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Уважаема комисия, моля да уважите жалбата и да отмените обжалваното решение, като дадете указания на възложителя да продължи процедурата от последното законосъобразно действие или да я прекрати.</w:t>
      </w:r>
    </w:p>
    <w:p w:rsidR="0035083C" w:rsidRDefault="0035083C" w:rsidP="0035083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5083C" w:rsidRDefault="0035083C" w:rsidP="0035083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Уважаема комисия, моля да уважите жалбата, така както е предявена, по съображенията, подробно изложени в нея. Претендирам направените разноски, представям списък.</w:t>
      </w:r>
    </w:p>
    <w:p w:rsidR="0035083C" w:rsidRDefault="0035083C" w:rsidP="0035083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5083C" w:rsidRDefault="0035083C" w:rsidP="0035083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Моля да ни бъдат присъдени направените разноски, представям списък.</w:t>
      </w:r>
    </w:p>
    <w:p w:rsidR="0035083C" w:rsidRDefault="0035083C" w:rsidP="0035083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5083C" w:rsidRDefault="0035083C" w:rsidP="0035083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Претендирам направените-сторените разноски.</w:t>
      </w:r>
    </w:p>
    <w:p w:rsidR="0035083C" w:rsidRDefault="0035083C" w:rsidP="0035083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Претендирам </w:t>
      </w:r>
      <w:proofErr w:type="spellStart"/>
      <w:r>
        <w:rPr>
          <w:rFonts w:ascii="Times New Roman" w:hAnsi="Times New Roman" w:cs="Times New Roman"/>
          <w:sz w:val="24"/>
          <w:szCs w:val="24"/>
        </w:rPr>
        <w:t>юриск</w:t>
      </w:r>
      <w:proofErr w:type="spellEnd"/>
      <w:r>
        <w:rPr>
          <w:rFonts w:ascii="Times New Roman" w:hAnsi="Times New Roman" w:cs="Times New Roman"/>
          <w:sz w:val="24"/>
          <w:szCs w:val="24"/>
        </w:rPr>
        <w:t>. възнаграждение.</w:t>
      </w:r>
    </w:p>
    <w:p w:rsidR="0035083C" w:rsidRDefault="0035083C" w:rsidP="0035083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Правя възражение за прекомерност.</w:t>
      </w:r>
    </w:p>
    <w:p w:rsidR="0035083C" w:rsidRDefault="0035083C" w:rsidP="0035083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5083C" w:rsidRDefault="0035083C" w:rsidP="0035083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Претендирам адв. възнаграждение и при условията на евентуалност – прекомерност на възнаграждението на ответната страна. Представям писмени бележки</w:t>
      </w:r>
    </w:p>
    <w:p w:rsidR="0035083C" w:rsidRDefault="0035083C" w:rsidP="0035083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5083C" w:rsidRDefault="0035083C" w:rsidP="0035083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5083C" w:rsidRDefault="0035083C" w:rsidP="0035083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35083C" w:rsidRDefault="0035083C" w:rsidP="0035083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5083C" w:rsidRDefault="0035083C" w:rsidP="0035083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35083C" w:rsidRDefault="0035083C" w:rsidP="0035083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35083C" w:rsidRDefault="0035083C" w:rsidP="0035083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5083C" w:rsidRDefault="0035083C" w:rsidP="0035083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5083C" w:rsidRDefault="0035083C" w:rsidP="0035083C">
      <w:pPr>
        <w:spacing w:after="0"/>
        <w:ind w:left="4320" w:right="-567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35083C" w:rsidRDefault="0035083C" w:rsidP="0035083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5083C" w:rsidRDefault="0035083C" w:rsidP="0035083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35083C" w:rsidRDefault="0035083C" w:rsidP="0035083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35083C" w:rsidRDefault="0035083C" w:rsidP="0035083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35083C" w:rsidRPr="000F40F2" w:rsidRDefault="0035083C" w:rsidP="0035083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35083C" w:rsidP="0035083C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  <w:bookmarkStart w:id="0" w:name="_GoBack"/>
      <w:bookmarkEnd w:id="0"/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3774" w:rsidRDefault="00B03774">
      <w:pPr>
        <w:spacing w:after="0" w:line="240" w:lineRule="auto"/>
      </w:pPr>
      <w:r>
        <w:separator/>
      </w:r>
    </w:p>
  </w:endnote>
  <w:endnote w:type="continuationSeparator" w:id="0">
    <w:p w:rsidR="00B03774" w:rsidRDefault="00B0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5083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B037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3774" w:rsidRDefault="00B03774">
      <w:pPr>
        <w:spacing w:after="0" w:line="240" w:lineRule="auto"/>
      </w:pPr>
      <w:r>
        <w:separator/>
      </w:r>
    </w:p>
  </w:footnote>
  <w:footnote w:type="continuationSeparator" w:id="0">
    <w:p w:rsidR="00B03774" w:rsidRDefault="00B0377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D2B93"/>
    <w:rsid w:val="00133B8D"/>
    <w:rsid w:val="0018644A"/>
    <w:rsid w:val="00253087"/>
    <w:rsid w:val="00263E09"/>
    <w:rsid w:val="002B2B65"/>
    <w:rsid w:val="002D6AC0"/>
    <w:rsid w:val="002D7E56"/>
    <w:rsid w:val="003234E7"/>
    <w:rsid w:val="003251CC"/>
    <w:rsid w:val="003415D9"/>
    <w:rsid w:val="0035083C"/>
    <w:rsid w:val="003B39A8"/>
    <w:rsid w:val="003E3CAE"/>
    <w:rsid w:val="0045188B"/>
    <w:rsid w:val="00470856"/>
    <w:rsid w:val="00484671"/>
    <w:rsid w:val="004B3602"/>
    <w:rsid w:val="004D1ADA"/>
    <w:rsid w:val="005B0ACA"/>
    <w:rsid w:val="00601C2A"/>
    <w:rsid w:val="00654FB2"/>
    <w:rsid w:val="006575C4"/>
    <w:rsid w:val="00660417"/>
    <w:rsid w:val="006821AF"/>
    <w:rsid w:val="00686ECF"/>
    <w:rsid w:val="006C1D60"/>
    <w:rsid w:val="006C66EA"/>
    <w:rsid w:val="006D4287"/>
    <w:rsid w:val="006F3B70"/>
    <w:rsid w:val="00720EE5"/>
    <w:rsid w:val="00782744"/>
    <w:rsid w:val="0080608B"/>
    <w:rsid w:val="008A2C42"/>
    <w:rsid w:val="008D6312"/>
    <w:rsid w:val="008F1993"/>
    <w:rsid w:val="00915152"/>
    <w:rsid w:val="00930938"/>
    <w:rsid w:val="00946FEB"/>
    <w:rsid w:val="0097162B"/>
    <w:rsid w:val="009A212E"/>
    <w:rsid w:val="009A4CDC"/>
    <w:rsid w:val="009E4C8F"/>
    <w:rsid w:val="009F0BA0"/>
    <w:rsid w:val="00A07324"/>
    <w:rsid w:val="00A845B4"/>
    <w:rsid w:val="00A8592A"/>
    <w:rsid w:val="00AD4484"/>
    <w:rsid w:val="00AD5751"/>
    <w:rsid w:val="00B03774"/>
    <w:rsid w:val="00B14824"/>
    <w:rsid w:val="00B616DC"/>
    <w:rsid w:val="00B7191A"/>
    <w:rsid w:val="00B80760"/>
    <w:rsid w:val="00B930C6"/>
    <w:rsid w:val="00BF6FD8"/>
    <w:rsid w:val="00C16A3E"/>
    <w:rsid w:val="00C26332"/>
    <w:rsid w:val="00C33427"/>
    <w:rsid w:val="00C9021E"/>
    <w:rsid w:val="00CD08FE"/>
    <w:rsid w:val="00CF683E"/>
    <w:rsid w:val="00D0299F"/>
    <w:rsid w:val="00D403A3"/>
    <w:rsid w:val="00D604A3"/>
    <w:rsid w:val="00D628D5"/>
    <w:rsid w:val="00D66848"/>
    <w:rsid w:val="00DA4E77"/>
    <w:rsid w:val="00DD10D5"/>
    <w:rsid w:val="00EA67CE"/>
    <w:rsid w:val="00EE1AF7"/>
    <w:rsid w:val="00F31618"/>
    <w:rsid w:val="00F4119C"/>
    <w:rsid w:val="00F668FE"/>
    <w:rsid w:val="00FD6A04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paragraph" w:styleId="ListParagraph">
    <w:name w:val="List Paragraph"/>
    <w:basedOn w:val="Normal"/>
    <w:uiPriority w:val="34"/>
    <w:qFormat/>
    <w:rsid w:val="00AD5751"/>
    <w:pPr>
      <w:ind w:left="720"/>
      <w:contextualSpacing/>
    </w:pPr>
  </w:style>
  <w:style w:type="character" w:customStyle="1" w:styleId="Bodytext2">
    <w:name w:val="Body text (2)_"/>
    <w:link w:val="Bodytext21"/>
    <w:uiPriority w:val="99"/>
    <w:locked/>
    <w:rsid w:val="003251CC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3251CC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529</Words>
  <Characters>3017</Characters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2023-07-20T10:41:00Z</dcterms:modified>
</cp:coreProperties>
</file>